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06" w:rsidRDefault="00BA7757">
      <w:r>
        <w:t>Name: 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ELA 8  </w:t>
      </w:r>
      <w:r>
        <w:tab/>
        <w:t xml:space="preserve">     TKAM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ELA Formative Assessment</w:t>
      </w:r>
    </w:p>
    <w:p w:rsidR="002F7A06" w:rsidRPr="002F7A06" w:rsidRDefault="002F7A06" w:rsidP="002F7A06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F7A06">
        <w:rPr>
          <w:rFonts w:ascii="Comic Sans MS" w:hAnsi="Comic Sans MS"/>
          <w:sz w:val="36"/>
          <w:szCs w:val="36"/>
          <w:u w:val="single"/>
        </w:rPr>
        <w:t>TKAM: “Walk a Mile in his skin”</w:t>
      </w:r>
    </w:p>
    <w:p w:rsidR="002F7A06" w:rsidRDefault="002F7A06" w:rsidP="002F7A0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Directions</w:t>
      </w:r>
      <w:r>
        <w:rPr>
          <w:rFonts w:ascii="Comic Sans MS" w:hAnsi="Comic Sans MS"/>
        </w:rPr>
        <w:t xml:space="preserve">: </w:t>
      </w:r>
      <w:r w:rsidRPr="002F7A06">
        <w:rPr>
          <w:rFonts w:ascii="Comic Sans MS" w:hAnsi="Comic Sans MS"/>
        </w:rPr>
        <w:t>Choose one of the following characters and metaphor</w:t>
      </w:r>
      <w:r>
        <w:rPr>
          <w:rFonts w:ascii="Comic Sans MS" w:hAnsi="Comic Sans MS"/>
        </w:rPr>
        <w:t xml:space="preserve">ically “walk around in their skin.” </w:t>
      </w:r>
      <w:r w:rsidRPr="002F7A06">
        <w:rPr>
          <w:rFonts w:ascii="Comic Sans MS" w:hAnsi="Comic Sans MS"/>
        </w:rPr>
        <w:t>Describe a typical day for your c</w:t>
      </w:r>
      <w:r>
        <w:rPr>
          <w:rFonts w:ascii="Comic Sans MS" w:hAnsi="Comic Sans MS"/>
        </w:rPr>
        <w:t xml:space="preserve">hosen character given the clues </w:t>
      </w:r>
      <w:r w:rsidRPr="002F7A06">
        <w:rPr>
          <w:rFonts w:ascii="Comic Sans MS" w:hAnsi="Comic Sans MS"/>
        </w:rPr>
        <w:t>provided in the novel. What thoughts do they have about</w:t>
      </w:r>
      <w:r>
        <w:rPr>
          <w:rFonts w:ascii="Comic Sans MS" w:hAnsi="Comic Sans MS"/>
        </w:rPr>
        <w:t xml:space="preserve"> life, Maycomb, other residents </w:t>
      </w:r>
      <w:r w:rsidRPr="002F7A06">
        <w:rPr>
          <w:rFonts w:ascii="Comic Sans MS" w:hAnsi="Comic Sans MS"/>
        </w:rPr>
        <w:t>of the town, racial relations, events that take place in town, etc</w:t>
      </w:r>
      <w:r>
        <w:rPr>
          <w:rFonts w:ascii="Comic Sans MS" w:hAnsi="Comic Sans MS"/>
        </w:rPr>
        <w:t xml:space="preserve">.? Get creative and use </w:t>
      </w:r>
      <w:r w:rsidRPr="002F7A06">
        <w:rPr>
          <w:rFonts w:ascii="Comic Sans MS" w:hAnsi="Comic Sans MS"/>
        </w:rPr>
        <w:t xml:space="preserve">sensory details (i.e. sights, sounds, feelings, tastes, and </w:t>
      </w:r>
      <w:r>
        <w:rPr>
          <w:rFonts w:ascii="Comic Sans MS" w:hAnsi="Comic Sans MS"/>
        </w:rPr>
        <w:t xml:space="preserve">smells) to bring your depiction </w:t>
      </w:r>
      <w:r w:rsidRPr="002F7A06">
        <w:rPr>
          <w:rFonts w:ascii="Comic Sans MS" w:hAnsi="Comic Sans MS"/>
        </w:rPr>
        <w:t>of this character’s reality to life</w:t>
      </w:r>
    </w:p>
    <w:p w:rsidR="002F7A06" w:rsidRPr="002F7A06" w:rsidRDefault="002F7A06" w:rsidP="001970DF">
      <w:pPr>
        <w:spacing w:line="480" w:lineRule="auto"/>
        <w:rPr>
          <w:rFonts w:ascii="Comic Sans MS" w:hAnsi="Comic Sans MS"/>
        </w:rPr>
      </w:pPr>
      <w:r w:rsidRPr="002F7A0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A06">
        <w:rPr>
          <w:rFonts w:ascii="Comic Sans MS" w:hAnsi="Comic Sans MS"/>
        </w:rPr>
        <w:lastRenderedPageBreak/>
        <w:t>________________________________________________________________________________</w:t>
      </w:r>
      <w:r w:rsidR="00296A1A" w:rsidRPr="00296A1A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7A06">
        <w:rPr>
          <w:rFonts w:ascii="Comic Sans MS" w:hAnsi="Comic Sans MS"/>
        </w:rPr>
        <w:t>____________________________________________________________________________</w:t>
      </w:r>
      <w:r w:rsidR="00296A1A">
        <w:rPr>
          <w:rFonts w:ascii="Comic Sans MS" w:hAnsi="Comic Sans MS"/>
        </w:rPr>
        <w:t>______________________________________________________________________________</w:t>
      </w:r>
      <w:bookmarkStart w:id="0" w:name="_GoBack"/>
      <w:bookmarkEnd w:id="0"/>
    </w:p>
    <w:sectPr w:rsidR="002F7A06" w:rsidRPr="002F7A06" w:rsidSect="002F7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06"/>
    <w:rsid w:val="001138B3"/>
    <w:rsid w:val="001970DF"/>
    <w:rsid w:val="001F021C"/>
    <w:rsid w:val="00296A1A"/>
    <w:rsid w:val="002F7A06"/>
    <w:rsid w:val="00BA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IMAGE</cp:lastModifiedBy>
  <cp:revision>4</cp:revision>
  <cp:lastPrinted>2018-02-05T12:53:00Z</cp:lastPrinted>
  <dcterms:created xsi:type="dcterms:W3CDTF">2015-10-27T11:33:00Z</dcterms:created>
  <dcterms:modified xsi:type="dcterms:W3CDTF">2018-02-06T15:11:00Z</dcterms:modified>
</cp:coreProperties>
</file>